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AB481" w14:textId="754B8763" w:rsidR="003F71EC" w:rsidRDefault="003F71EC"/>
    <w:p w14:paraId="6D95C897" w14:textId="263D2ACA" w:rsidR="003F71EC" w:rsidRDefault="003F71EC"/>
    <w:p w14:paraId="139F4A72" w14:textId="60F7C0B1" w:rsidR="003F71EC" w:rsidRDefault="003F71EC"/>
    <w:p w14:paraId="1BA838DE" w14:textId="77777777" w:rsidR="003F71EC" w:rsidRDefault="003F71EC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2A3FAF" w14:paraId="0F22C442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CB30F9" w14:textId="3A0246A5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>ООО «</w:t>
            </w:r>
            <w:r w:rsidR="005778EE">
              <w:rPr>
                <w:rFonts w:ascii="Tahoma" w:hAnsi="Tahoma" w:cs="Tahoma"/>
                <w:sz w:val="20"/>
              </w:rPr>
              <w:t>Спортивный клуб</w:t>
            </w:r>
            <w:r w:rsidR="003F71EC" w:rsidRPr="002A3FAF">
              <w:rPr>
                <w:rFonts w:ascii="Tahoma" w:hAnsi="Tahoma" w:cs="Tahoma"/>
                <w:sz w:val="20"/>
              </w:rPr>
              <w:t xml:space="preserve"> «Норильск</w:t>
            </w:r>
            <w:r w:rsidRPr="002A3FAF">
              <w:rPr>
                <w:rFonts w:ascii="Tahoma" w:hAnsi="Tahoma" w:cs="Tahoma"/>
                <w:sz w:val="20"/>
              </w:rPr>
              <w:t>» проводит открытую закупку</w:t>
            </w:r>
            <w:r w:rsidR="001259BB" w:rsidRPr="002A3FAF">
              <w:rPr>
                <w:rFonts w:ascii="Tahoma" w:hAnsi="Tahoma" w:cs="Tahoma"/>
                <w:sz w:val="20"/>
              </w:rPr>
              <w:t xml:space="preserve"> по выбору поставщика (подрядчика)</w:t>
            </w:r>
            <w:r w:rsidRPr="002A3FAF">
              <w:rPr>
                <w:rFonts w:ascii="Tahoma" w:hAnsi="Tahoma" w:cs="Tahoma"/>
                <w:sz w:val="20"/>
              </w:rPr>
              <w:t xml:space="preserve"> на право заключения договора на </w:t>
            </w:r>
            <w:r w:rsidR="000D2553" w:rsidRPr="002A3FAF">
              <w:rPr>
                <w:rFonts w:ascii="Tahoma" w:hAnsi="Tahoma" w:cs="Tahoma"/>
                <w:sz w:val="20"/>
              </w:rPr>
              <w:t>«</w:t>
            </w:r>
            <w:r w:rsidR="00986EEE" w:rsidRPr="00986EEE">
              <w:rPr>
                <w:rFonts w:ascii="Tahoma" w:hAnsi="Tahoma" w:cs="Tahoma"/>
                <w:sz w:val="20"/>
              </w:rPr>
              <w:t>Поставка спортивного инвентаря и твердой экипировки для хоккейной команды ООО "Спортивного клуба "Норильск" на 2025 год</w:t>
            </w:r>
            <w:r w:rsidR="001640CF" w:rsidRPr="002A3FAF">
              <w:rPr>
                <w:rFonts w:ascii="Tahoma" w:hAnsi="Tahoma" w:cs="Tahoma"/>
                <w:sz w:val="20"/>
              </w:rPr>
              <w:t>»</w:t>
            </w:r>
            <w:r w:rsidR="003F71EC" w:rsidRPr="002A3FAF">
              <w:rPr>
                <w:rFonts w:ascii="Tahoma" w:hAnsi="Tahoma" w:cs="Tahoma"/>
                <w:sz w:val="20"/>
              </w:rPr>
              <w:t>.</w:t>
            </w:r>
          </w:p>
        </w:tc>
      </w:tr>
    </w:tbl>
    <w:p w14:paraId="43CFDEEF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5"/>
      </w:tblGrid>
      <w:tr w:rsidR="002A116C" w:rsidRPr="002A3FAF" w14:paraId="0C3F7A87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A85131" w14:textId="5EB413C4" w:rsidR="002A116C" w:rsidRPr="002A3FAF" w:rsidRDefault="009D1E8D" w:rsidP="00E1458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Открытая</w:t>
            </w:r>
            <w:r w:rsidR="002A116C" w:rsidRPr="002A3FAF">
              <w:rPr>
                <w:rFonts w:ascii="Tahoma" w:hAnsi="Tahoma" w:cs="Tahoma"/>
                <w:sz w:val="20"/>
              </w:rPr>
              <w:t xml:space="preserve"> закупка проводится в форме </w:t>
            </w:r>
            <w:r>
              <w:rPr>
                <w:rFonts w:ascii="Tahoma" w:hAnsi="Tahoma" w:cs="Tahoma"/>
                <w:sz w:val="20"/>
              </w:rPr>
              <w:t>Тендер с запросом цен</w:t>
            </w:r>
            <w:r w:rsidR="002A116C" w:rsidRPr="002A3FAF">
              <w:rPr>
                <w:rFonts w:ascii="Tahoma" w:hAnsi="Tahoma" w:cs="Tahoma"/>
                <w:sz w:val="20"/>
              </w:rPr>
              <w:t xml:space="preserve">. </w:t>
            </w:r>
          </w:p>
        </w:tc>
      </w:tr>
    </w:tbl>
    <w:p w14:paraId="7A4C4995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2A3FAF" w14:paraId="02D87326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AFD057" w14:textId="77777777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 xml:space="preserve">К участию допускаются российские подрядчики и их объединения (зарегистрированные в установленном порядке юридические лица и индивидуальные предприниматели). </w:t>
            </w:r>
          </w:p>
        </w:tc>
      </w:tr>
    </w:tbl>
    <w:p w14:paraId="44C62E9A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5"/>
      </w:tblGrid>
      <w:tr w:rsidR="002A116C" w:rsidRPr="002A3FAF" w14:paraId="705D6304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F6B3D3" w14:textId="77777777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 xml:space="preserve">С перечнем работ (лотами) можно ознакомиться, скачав материалы по закупке на свой компьютер. </w:t>
            </w:r>
          </w:p>
        </w:tc>
      </w:tr>
    </w:tbl>
    <w:p w14:paraId="49AC8797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2A3FAF" w14:paraId="2EA3742E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DA956D" w14:textId="77777777" w:rsidR="002A116C" w:rsidRPr="002A3FAF" w:rsidRDefault="002A116C" w:rsidP="00E14580">
            <w:pPr>
              <w:rPr>
                <w:rFonts w:ascii="Tahoma" w:hAnsi="Tahoma" w:cs="Tahoma"/>
                <w:sz w:val="20"/>
              </w:rPr>
            </w:pPr>
            <w:r w:rsidRPr="002A3FAF">
              <w:rPr>
                <w:rFonts w:ascii="Tahoma" w:hAnsi="Tahoma" w:cs="Tahoma"/>
                <w:sz w:val="20"/>
              </w:rPr>
              <w:t xml:space="preserve">Подавая заявку, участник подтверждает принятие всех условий Заказчика, в том числе, что порядок расчетов по сделке будет осуществляться на условиях следующего содержания: </w:t>
            </w:r>
          </w:p>
        </w:tc>
      </w:tr>
    </w:tbl>
    <w:p w14:paraId="4FACCCAC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A116C" w:rsidRPr="002A3FAF" w14:paraId="07B6BE83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34B2A9" w14:textId="31CE236E" w:rsidR="002A116C" w:rsidRPr="002A3FAF" w:rsidRDefault="002A116C" w:rsidP="00E14580">
            <w:pPr>
              <w:widowControl w:val="0"/>
              <w:rPr>
                <w:rFonts w:ascii="Tahoma" w:hAnsi="Tahoma" w:cs="Tahoma"/>
                <w:color w:val="FF0000"/>
                <w:sz w:val="20"/>
              </w:rPr>
            </w:pPr>
          </w:p>
        </w:tc>
      </w:tr>
    </w:tbl>
    <w:p w14:paraId="08B75526" w14:textId="77777777" w:rsidR="002A116C" w:rsidRPr="002A3FAF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5D3223" w14:paraId="4AFAECDC" w14:textId="77777777" w:rsidTr="00430EF5">
        <w:trPr>
          <w:trHeight w:val="795"/>
          <w:tblCellSpacing w:w="0" w:type="dxa"/>
        </w:trPr>
        <w:tc>
          <w:tcPr>
            <w:tcW w:w="0" w:type="auto"/>
            <w:vAlign w:val="center"/>
            <w:hideMark/>
          </w:tcPr>
          <w:p w14:paraId="7C4A5710" w14:textId="23558D64" w:rsidR="002A116C" w:rsidRPr="005D3223" w:rsidRDefault="005C668E" w:rsidP="00E14580">
            <w:pPr>
              <w:tabs>
                <w:tab w:val="left" w:pos="0"/>
                <w:tab w:val="left" w:pos="709"/>
              </w:tabs>
              <w:rPr>
                <w:rFonts w:ascii="Tahoma" w:hAnsi="Tahoma" w:cs="Tahoma"/>
                <w:sz w:val="20"/>
              </w:rPr>
            </w:pPr>
            <w:r w:rsidRPr="005D3223">
              <w:rPr>
                <w:rFonts w:ascii="Tahoma" w:hAnsi="Tahoma" w:cs="Tahoma"/>
                <w:color w:val="000000" w:themeColor="text1"/>
                <w:sz w:val="20"/>
              </w:rPr>
              <w:t xml:space="preserve">- при оказании услуг/выполнении работ, не связанных с поставкой товара, </w:t>
            </w:r>
            <w:r w:rsidR="00596448" w:rsidRPr="005D3223">
              <w:rPr>
                <w:rFonts w:ascii="Tahoma" w:eastAsia="Calibri" w:hAnsi="Tahoma" w:cs="Tahoma"/>
                <w:sz w:val="20"/>
              </w:rPr>
              <w:t>Ежемесячно, путем перечисления денежных средств на расч</w:t>
            </w:r>
            <w:r w:rsidR="001640CF" w:rsidRPr="005D3223">
              <w:rPr>
                <w:rFonts w:ascii="Tahoma" w:eastAsia="Calibri" w:hAnsi="Tahoma" w:cs="Tahoma"/>
                <w:sz w:val="20"/>
              </w:rPr>
              <w:t>етный счет исполнителя по истечение</w:t>
            </w:r>
            <w:r w:rsidR="00986672" w:rsidRPr="005D3223">
              <w:rPr>
                <w:rFonts w:ascii="Tahoma" w:eastAsia="Calibri" w:hAnsi="Tahoma" w:cs="Tahoma"/>
                <w:sz w:val="20"/>
              </w:rPr>
              <w:t xml:space="preserve"> 6</w:t>
            </w:r>
            <w:r w:rsidR="00596448" w:rsidRPr="005D3223">
              <w:rPr>
                <w:rFonts w:ascii="Tahoma" w:eastAsia="Calibri" w:hAnsi="Tahoma" w:cs="Tahoma"/>
                <w:sz w:val="20"/>
              </w:rPr>
              <w:t>0 календарных дней после выставления счета, на основании Акта сдачи-приемки работ (услуг)</w:t>
            </w:r>
            <w:r w:rsidR="00986672" w:rsidRPr="005D3223">
              <w:rPr>
                <w:rFonts w:ascii="Tahoma" w:eastAsia="Calibri" w:hAnsi="Tahoma" w:cs="Tahoma"/>
                <w:sz w:val="20"/>
              </w:rPr>
              <w:t xml:space="preserve"> или подписанных УПД</w:t>
            </w:r>
            <w:r w:rsidRPr="005D3223">
              <w:rPr>
                <w:rFonts w:ascii="Tahoma" w:hAnsi="Tahoma" w:cs="Tahoma"/>
                <w:color w:val="000000" w:themeColor="text1"/>
                <w:sz w:val="20"/>
              </w:rPr>
              <w:t>.</w:t>
            </w:r>
          </w:p>
        </w:tc>
      </w:tr>
    </w:tbl>
    <w:p w14:paraId="175D8B11" w14:textId="77777777" w:rsidR="002A116C" w:rsidRPr="005D3223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A116C" w:rsidRPr="005D3223" w14:paraId="5187EDEA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ACC82A" w14:textId="4C320EF9" w:rsidR="002A116C" w:rsidRPr="005D3223" w:rsidRDefault="002A116C" w:rsidP="00E14580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66BF112F" w14:textId="77777777" w:rsidR="002A116C" w:rsidRPr="005D3223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5D3223" w14:paraId="508267CA" w14:textId="77777777" w:rsidTr="00ED3EF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B03167C" w14:textId="46E3E0B8" w:rsidR="002A116C" w:rsidRPr="005D3223" w:rsidRDefault="002A116C" w:rsidP="00E14580">
            <w:pPr>
              <w:rPr>
                <w:rFonts w:ascii="Tahoma" w:hAnsi="Tahoma" w:cs="Tahoma"/>
                <w:sz w:val="20"/>
              </w:rPr>
            </w:pPr>
            <w:r w:rsidRPr="005D3223">
              <w:rPr>
                <w:rFonts w:ascii="Tahoma" w:hAnsi="Tahoma" w:cs="Tahoma"/>
                <w:sz w:val="20"/>
              </w:rPr>
              <w:t xml:space="preserve">Заявки на участие в закупке не позднее </w:t>
            </w:r>
            <w:r w:rsidR="000F1353" w:rsidRPr="005D3223">
              <w:rPr>
                <w:rFonts w:ascii="Tahoma" w:hAnsi="Tahoma" w:cs="Tahoma"/>
                <w:sz w:val="20"/>
              </w:rPr>
              <w:t>1</w:t>
            </w:r>
            <w:r w:rsidR="00AA053F" w:rsidRPr="005D3223">
              <w:rPr>
                <w:rFonts w:ascii="Tahoma" w:hAnsi="Tahoma" w:cs="Tahoma"/>
                <w:sz w:val="20"/>
              </w:rPr>
              <w:t>7</w:t>
            </w:r>
            <w:r w:rsidR="003E7AC3" w:rsidRPr="005D3223">
              <w:rPr>
                <w:rFonts w:ascii="Tahoma" w:hAnsi="Tahoma" w:cs="Tahoma"/>
                <w:sz w:val="20"/>
              </w:rPr>
              <w:t xml:space="preserve">:00 по норильскому времени </w:t>
            </w:r>
            <w:r w:rsidR="00986EEE">
              <w:rPr>
                <w:rFonts w:ascii="Tahoma" w:hAnsi="Tahoma" w:cs="Tahoma"/>
                <w:b/>
                <w:sz w:val="20"/>
              </w:rPr>
              <w:t>23</w:t>
            </w:r>
            <w:r w:rsidR="007A6DCE">
              <w:rPr>
                <w:rFonts w:ascii="Tahoma" w:hAnsi="Tahoma" w:cs="Tahoma"/>
                <w:b/>
                <w:sz w:val="20"/>
              </w:rPr>
              <w:t xml:space="preserve"> декабря</w:t>
            </w:r>
            <w:r w:rsidR="00F51B14" w:rsidRPr="005D3223">
              <w:rPr>
                <w:rFonts w:ascii="Tahoma" w:hAnsi="Tahoma" w:cs="Tahoma"/>
                <w:b/>
                <w:sz w:val="20"/>
              </w:rPr>
              <w:t xml:space="preserve"> 2024</w:t>
            </w:r>
            <w:r w:rsidR="00B0754A" w:rsidRPr="005D3223">
              <w:rPr>
                <w:rFonts w:ascii="Tahoma" w:hAnsi="Tahoma" w:cs="Tahoma"/>
                <w:b/>
                <w:sz w:val="20"/>
              </w:rPr>
              <w:t xml:space="preserve"> </w:t>
            </w:r>
            <w:r w:rsidRPr="005D3223">
              <w:rPr>
                <w:rFonts w:ascii="Tahoma" w:hAnsi="Tahoma" w:cs="Tahoma"/>
                <w:b/>
                <w:sz w:val="20"/>
              </w:rPr>
              <w:t>г</w:t>
            </w:r>
            <w:r w:rsidRPr="005D3223">
              <w:rPr>
                <w:rFonts w:ascii="Tahoma" w:hAnsi="Tahoma" w:cs="Tahoma"/>
                <w:sz w:val="20"/>
              </w:rPr>
              <w:t xml:space="preserve">. должны быть доставлены курьером или заказным почтовым отправлением по адресу: </w:t>
            </w:r>
            <w:r w:rsidR="0083388E" w:rsidRPr="005D3223">
              <w:rPr>
                <w:rFonts w:ascii="Tahoma" w:hAnsi="Tahoma" w:cs="Tahoma"/>
                <w:sz w:val="20"/>
              </w:rPr>
              <w:t>663302, Красноярский край, г. Норильск, ул. Комсомольская, 13-А, пом.108</w:t>
            </w:r>
            <w:r w:rsidR="00C568F4" w:rsidRPr="005D3223">
              <w:rPr>
                <w:rFonts w:ascii="Tahoma" w:hAnsi="Tahoma" w:cs="Tahoma"/>
                <w:sz w:val="20"/>
              </w:rPr>
              <w:t>.</w:t>
            </w:r>
          </w:p>
        </w:tc>
      </w:tr>
    </w:tbl>
    <w:p w14:paraId="35D49AEF" w14:textId="77777777" w:rsidR="002A116C" w:rsidRPr="005D3223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547A48" w14:paraId="509E663F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48818A" w14:textId="3344EE58" w:rsidR="002A116C" w:rsidRPr="00547A48" w:rsidRDefault="002A116C" w:rsidP="00E14580">
            <w:pPr>
              <w:rPr>
                <w:rFonts w:ascii="Tahoma" w:hAnsi="Tahoma" w:cs="Tahoma"/>
                <w:sz w:val="20"/>
              </w:rPr>
            </w:pPr>
            <w:r w:rsidRPr="005D3223">
              <w:rPr>
                <w:rFonts w:ascii="Tahoma" w:hAnsi="Tahoma" w:cs="Tahoma"/>
                <w:sz w:val="20"/>
              </w:rPr>
              <w:t xml:space="preserve">Документы можно предоставлять в электронном виде на флеш-карте или направлять по электронной почте в адрес </w:t>
            </w:r>
            <w:r w:rsidR="001640CF" w:rsidRPr="005D3223">
              <w:rPr>
                <w:rFonts w:ascii="Tahoma" w:hAnsi="Tahoma" w:cs="Tahoma"/>
                <w:b/>
                <w:sz w:val="20"/>
                <w:lang w:val="en-US"/>
              </w:rPr>
              <w:t>hknzakupki</w:t>
            </w:r>
            <w:r w:rsidR="0083388E" w:rsidRPr="005D3223">
              <w:rPr>
                <w:rFonts w:ascii="Tahoma" w:hAnsi="Tahoma" w:cs="Tahoma"/>
                <w:b/>
                <w:sz w:val="20"/>
              </w:rPr>
              <w:t>@</w:t>
            </w:r>
            <w:r w:rsidR="0083388E" w:rsidRPr="005D3223">
              <w:rPr>
                <w:rFonts w:ascii="Tahoma" w:hAnsi="Tahoma" w:cs="Tahoma"/>
                <w:b/>
                <w:sz w:val="20"/>
                <w:lang w:val="en-US"/>
              </w:rPr>
              <w:t>nornik</w:t>
            </w:r>
            <w:r w:rsidR="0083388E" w:rsidRPr="005D3223">
              <w:rPr>
                <w:rFonts w:ascii="Tahoma" w:hAnsi="Tahoma" w:cs="Tahoma"/>
                <w:b/>
                <w:sz w:val="20"/>
              </w:rPr>
              <w:t>.</w:t>
            </w:r>
            <w:r w:rsidR="0083388E" w:rsidRPr="005D3223">
              <w:rPr>
                <w:rFonts w:ascii="Tahoma" w:hAnsi="Tahoma" w:cs="Tahoma"/>
                <w:b/>
                <w:sz w:val="20"/>
                <w:lang w:val="en-US"/>
              </w:rPr>
              <w:t>ru</w:t>
            </w:r>
            <w:r w:rsidRPr="005D3223">
              <w:rPr>
                <w:rFonts w:ascii="Tahoma" w:hAnsi="Tahoma" w:cs="Tahoma"/>
                <w:sz w:val="20"/>
              </w:rPr>
              <w:t xml:space="preserve"> (объем сообщения не более </w:t>
            </w:r>
            <w:r w:rsidR="0063013C" w:rsidRPr="005D3223">
              <w:rPr>
                <w:rFonts w:ascii="Tahoma" w:hAnsi="Tahoma" w:cs="Tahoma"/>
                <w:sz w:val="20"/>
              </w:rPr>
              <w:t xml:space="preserve">7 </w:t>
            </w:r>
            <w:r w:rsidRPr="005D3223">
              <w:rPr>
                <w:rFonts w:ascii="Tahoma" w:hAnsi="Tahoma" w:cs="Tahoma"/>
                <w:sz w:val="20"/>
              </w:rPr>
              <w:t>Мб). Электронный вид документов - это отсканированные листы со стороны текста, печатей, штампов и других пометок в форматах pdf или tif. Наименование файла должно быть на русском языке, соответствовать наименованию документа.</w:t>
            </w:r>
            <w:r w:rsidRPr="00547A48"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14:paraId="67C553EE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45740FE9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31B186" w14:textId="36D48FFF" w:rsidR="002A116C" w:rsidRPr="004252A2" w:rsidRDefault="002A116C" w:rsidP="00E14580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>Для получения дополнительной информации обращаться по телефону: к секретарю конкурсной к</w:t>
            </w:r>
            <w:r w:rsidR="005206BB" w:rsidRPr="004252A2">
              <w:rPr>
                <w:rFonts w:ascii="Tahoma" w:hAnsi="Tahoma" w:cs="Tahoma"/>
                <w:sz w:val="20"/>
              </w:rPr>
              <w:t>омиссии по тел. (3919) 2</w:t>
            </w:r>
            <w:r w:rsidR="0083388E" w:rsidRPr="004252A2">
              <w:rPr>
                <w:rFonts w:ascii="Tahoma" w:hAnsi="Tahoma" w:cs="Tahoma"/>
                <w:sz w:val="20"/>
              </w:rPr>
              <w:t>6</w:t>
            </w:r>
            <w:r w:rsidR="005206BB" w:rsidRPr="004252A2">
              <w:rPr>
                <w:rFonts w:ascii="Tahoma" w:hAnsi="Tahoma" w:cs="Tahoma"/>
                <w:sz w:val="20"/>
              </w:rPr>
              <w:t>-</w:t>
            </w:r>
            <w:r w:rsidR="0083388E" w:rsidRPr="004252A2">
              <w:rPr>
                <w:rFonts w:ascii="Tahoma" w:hAnsi="Tahoma" w:cs="Tahoma"/>
                <w:sz w:val="20"/>
              </w:rPr>
              <w:t>00</w:t>
            </w:r>
            <w:r w:rsidR="005206BB" w:rsidRPr="004252A2">
              <w:rPr>
                <w:rFonts w:ascii="Tahoma" w:hAnsi="Tahoma" w:cs="Tahoma"/>
                <w:sz w:val="20"/>
              </w:rPr>
              <w:t>-</w:t>
            </w:r>
            <w:r w:rsidR="0083388E" w:rsidRPr="004252A2">
              <w:rPr>
                <w:rFonts w:ascii="Tahoma" w:hAnsi="Tahoma" w:cs="Tahoma"/>
                <w:sz w:val="20"/>
              </w:rPr>
              <w:t>98</w:t>
            </w:r>
            <w:r w:rsidR="00E14580">
              <w:rPr>
                <w:rFonts w:ascii="Tahoma" w:hAnsi="Tahoma" w:cs="Tahoma"/>
                <w:sz w:val="20"/>
              </w:rPr>
              <w:t>, 26-00-97</w:t>
            </w:r>
            <w:r w:rsidR="0083388E" w:rsidRPr="004252A2">
              <w:rPr>
                <w:rFonts w:ascii="Tahoma" w:hAnsi="Tahoma" w:cs="Tahoma"/>
                <w:sz w:val="20"/>
              </w:rPr>
              <w:t>.</w:t>
            </w:r>
            <w:r w:rsidRPr="004252A2"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14:paraId="10933A42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4B12F730" w14:textId="77777777" w:rsidTr="002A116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2EBCEE" w14:textId="77777777" w:rsidR="002A116C" w:rsidRPr="004252A2" w:rsidRDefault="002A116C" w:rsidP="00E14580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 xml:space="preserve">В случае внесения изменений в документацию по закупке или продления срока приема заявок на участие в закупке, информация об этом будет дополнительно размещена на сайте. </w:t>
            </w:r>
          </w:p>
        </w:tc>
      </w:tr>
    </w:tbl>
    <w:p w14:paraId="31A1C8AD" w14:textId="77777777" w:rsidR="002A116C" w:rsidRPr="004252A2" w:rsidRDefault="002A116C" w:rsidP="00E14580">
      <w:pPr>
        <w:rPr>
          <w:rFonts w:ascii="Tahoma" w:hAnsi="Tahoma" w:cs="Tahoma"/>
          <w:vanish/>
          <w:sz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116C" w:rsidRPr="004252A2" w14:paraId="5801E21F" w14:textId="77777777" w:rsidTr="00AE0625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14:paraId="269C5F54" w14:textId="56192A2C" w:rsidR="002A116C" w:rsidRPr="004252A2" w:rsidRDefault="002A116C" w:rsidP="008A0B32">
            <w:pPr>
              <w:rPr>
                <w:rFonts w:ascii="Tahoma" w:hAnsi="Tahoma" w:cs="Tahoma"/>
                <w:sz w:val="20"/>
              </w:rPr>
            </w:pPr>
            <w:r w:rsidRPr="004252A2">
              <w:rPr>
                <w:rFonts w:ascii="Tahoma" w:hAnsi="Tahoma" w:cs="Tahoma"/>
                <w:sz w:val="20"/>
              </w:rPr>
              <w:t>Процедурная регламентация закупок применяется в целях повышения эффективности расходования средств ООО «</w:t>
            </w:r>
            <w:r w:rsidR="008A0B32">
              <w:rPr>
                <w:rFonts w:ascii="Tahoma" w:hAnsi="Tahoma" w:cs="Tahoma"/>
                <w:sz w:val="20"/>
              </w:rPr>
              <w:t>Спортивный клуб</w:t>
            </w:r>
            <w:r w:rsidR="0083388E" w:rsidRPr="004252A2">
              <w:rPr>
                <w:rFonts w:ascii="Tahoma" w:hAnsi="Tahoma" w:cs="Tahoma"/>
                <w:sz w:val="20"/>
              </w:rPr>
              <w:t xml:space="preserve"> «Норильск</w:t>
            </w:r>
            <w:r w:rsidRPr="004252A2">
              <w:rPr>
                <w:rFonts w:ascii="Tahoma" w:hAnsi="Tahoma" w:cs="Tahoma"/>
                <w:sz w:val="20"/>
              </w:rPr>
              <w:t xml:space="preserve">» путем выбора наилучшего контрагента и не является торгами, соответствующими требованиям ст. 447-449 Гражданского Кодекса Российской Федерации. Данная публикация не является офертой, не дает никаких прав участникам и не влечет никаких обязательств у Заказчика. </w:t>
            </w:r>
          </w:p>
        </w:tc>
      </w:tr>
    </w:tbl>
    <w:p w14:paraId="6722AF03" w14:textId="77777777" w:rsidR="00FB23C6" w:rsidRPr="001D25D9" w:rsidRDefault="00FB23C6" w:rsidP="008416E6">
      <w:pPr>
        <w:rPr>
          <w:sz w:val="20"/>
        </w:rPr>
      </w:pPr>
      <w:bookmarkStart w:id="0" w:name="_GoBack"/>
      <w:bookmarkEnd w:id="0"/>
    </w:p>
    <w:sectPr w:rsidR="00FB23C6" w:rsidRPr="001D25D9" w:rsidSect="008416E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48237" w14:textId="77777777" w:rsidR="00137233" w:rsidRDefault="00137233" w:rsidP="00844FBA">
      <w:r>
        <w:separator/>
      </w:r>
    </w:p>
  </w:endnote>
  <w:endnote w:type="continuationSeparator" w:id="0">
    <w:p w14:paraId="2B1CEDE9" w14:textId="77777777" w:rsidR="00137233" w:rsidRDefault="00137233" w:rsidP="0084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CAC47" w14:textId="77777777" w:rsidR="00137233" w:rsidRDefault="00137233" w:rsidP="00844FBA">
      <w:r>
        <w:separator/>
      </w:r>
    </w:p>
  </w:footnote>
  <w:footnote w:type="continuationSeparator" w:id="0">
    <w:p w14:paraId="3EBC7F0A" w14:textId="77777777" w:rsidR="00137233" w:rsidRDefault="00137233" w:rsidP="0084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5CDD"/>
    <w:multiLevelType w:val="hybridMultilevel"/>
    <w:tmpl w:val="8F507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67933"/>
    <w:multiLevelType w:val="hybridMultilevel"/>
    <w:tmpl w:val="CB5C0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A27F1"/>
    <w:multiLevelType w:val="hybridMultilevel"/>
    <w:tmpl w:val="2A0EE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3356B"/>
    <w:multiLevelType w:val="hybridMultilevel"/>
    <w:tmpl w:val="09FA1A7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014340"/>
    <w:multiLevelType w:val="hybridMultilevel"/>
    <w:tmpl w:val="5D90B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0223A"/>
    <w:multiLevelType w:val="hybridMultilevel"/>
    <w:tmpl w:val="9BEAFE4A"/>
    <w:lvl w:ilvl="0" w:tplc="EBE68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063715"/>
    <w:multiLevelType w:val="hybridMultilevel"/>
    <w:tmpl w:val="E4ECC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BA"/>
    <w:rsid w:val="00004E78"/>
    <w:rsid w:val="0001427E"/>
    <w:rsid w:val="000200E1"/>
    <w:rsid w:val="0003504B"/>
    <w:rsid w:val="00046F0C"/>
    <w:rsid w:val="00051A9C"/>
    <w:rsid w:val="000805C5"/>
    <w:rsid w:val="000843C7"/>
    <w:rsid w:val="000847CE"/>
    <w:rsid w:val="000A1003"/>
    <w:rsid w:val="000A23C6"/>
    <w:rsid w:val="000A6198"/>
    <w:rsid w:val="000C168E"/>
    <w:rsid w:val="000C3CCB"/>
    <w:rsid w:val="000C50FC"/>
    <w:rsid w:val="000D2553"/>
    <w:rsid w:val="000D2ED4"/>
    <w:rsid w:val="000E2BCB"/>
    <w:rsid w:val="000E30B1"/>
    <w:rsid w:val="000F1353"/>
    <w:rsid w:val="001259BB"/>
    <w:rsid w:val="001310B6"/>
    <w:rsid w:val="00137233"/>
    <w:rsid w:val="00140A37"/>
    <w:rsid w:val="001505EE"/>
    <w:rsid w:val="0015060E"/>
    <w:rsid w:val="001640CF"/>
    <w:rsid w:val="0016427E"/>
    <w:rsid w:val="00164D97"/>
    <w:rsid w:val="00165584"/>
    <w:rsid w:val="00172C06"/>
    <w:rsid w:val="00175AF7"/>
    <w:rsid w:val="00183333"/>
    <w:rsid w:val="001976AA"/>
    <w:rsid w:val="001A0DFD"/>
    <w:rsid w:val="001A2C1B"/>
    <w:rsid w:val="001A61AB"/>
    <w:rsid w:val="001D0F84"/>
    <w:rsid w:val="001D25D9"/>
    <w:rsid w:val="001D2761"/>
    <w:rsid w:val="00222BEE"/>
    <w:rsid w:val="00227FA2"/>
    <w:rsid w:val="002347F5"/>
    <w:rsid w:val="00236E9B"/>
    <w:rsid w:val="00266B61"/>
    <w:rsid w:val="00287906"/>
    <w:rsid w:val="002A116C"/>
    <w:rsid w:val="002A3FAF"/>
    <w:rsid w:val="002A599F"/>
    <w:rsid w:val="002B1928"/>
    <w:rsid w:val="002C3531"/>
    <w:rsid w:val="002C4070"/>
    <w:rsid w:val="002D304C"/>
    <w:rsid w:val="00305BC5"/>
    <w:rsid w:val="00306BD3"/>
    <w:rsid w:val="003135DD"/>
    <w:rsid w:val="00320E65"/>
    <w:rsid w:val="00335688"/>
    <w:rsid w:val="00360EF9"/>
    <w:rsid w:val="00383105"/>
    <w:rsid w:val="003C1A83"/>
    <w:rsid w:val="003C4011"/>
    <w:rsid w:val="003C744F"/>
    <w:rsid w:val="003D0262"/>
    <w:rsid w:val="003D6A2B"/>
    <w:rsid w:val="003E7AC3"/>
    <w:rsid w:val="003F4624"/>
    <w:rsid w:val="003F71EC"/>
    <w:rsid w:val="00407895"/>
    <w:rsid w:val="004126DC"/>
    <w:rsid w:val="00413940"/>
    <w:rsid w:val="004252A2"/>
    <w:rsid w:val="00430EF5"/>
    <w:rsid w:val="00455B65"/>
    <w:rsid w:val="00462A9B"/>
    <w:rsid w:val="004A00F9"/>
    <w:rsid w:val="004A7F03"/>
    <w:rsid w:val="004B63CD"/>
    <w:rsid w:val="00500890"/>
    <w:rsid w:val="005206BB"/>
    <w:rsid w:val="00520EBF"/>
    <w:rsid w:val="005361CA"/>
    <w:rsid w:val="00537F6B"/>
    <w:rsid w:val="00541104"/>
    <w:rsid w:val="00547A48"/>
    <w:rsid w:val="00554D9A"/>
    <w:rsid w:val="00575D4E"/>
    <w:rsid w:val="005778EE"/>
    <w:rsid w:val="0058342C"/>
    <w:rsid w:val="005875F2"/>
    <w:rsid w:val="00590247"/>
    <w:rsid w:val="005913A6"/>
    <w:rsid w:val="00592ACA"/>
    <w:rsid w:val="00595DC1"/>
    <w:rsid w:val="00596448"/>
    <w:rsid w:val="005A07A1"/>
    <w:rsid w:val="005B3F2C"/>
    <w:rsid w:val="005C668E"/>
    <w:rsid w:val="005D03A7"/>
    <w:rsid w:val="005D3223"/>
    <w:rsid w:val="005E139E"/>
    <w:rsid w:val="005E3B77"/>
    <w:rsid w:val="005F2DAE"/>
    <w:rsid w:val="00600D84"/>
    <w:rsid w:val="00604B5A"/>
    <w:rsid w:val="00620C5C"/>
    <w:rsid w:val="00623C68"/>
    <w:rsid w:val="00627537"/>
    <w:rsid w:val="0063013C"/>
    <w:rsid w:val="00635BA8"/>
    <w:rsid w:val="0063753A"/>
    <w:rsid w:val="0064143A"/>
    <w:rsid w:val="00656A35"/>
    <w:rsid w:val="00665769"/>
    <w:rsid w:val="0067175E"/>
    <w:rsid w:val="006865D9"/>
    <w:rsid w:val="006A6E18"/>
    <w:rsid w:val="006C31E0"/>
    <w:rsid w:val="006D6773"/>
    <w:rsid w:val="006E7EE8"/>
    <w:rsid w:val="006F01C5"/>
    <w:rsid w:val="006F0D7B"/>
    <w:rsid w:val="006F302D"/>
    <w:rsid w:val="006F49BF"/>
    <w:rsid w:val="006F7F94"/>
    <w:rsid w:val="00703159"/>
    <w:rsid w:val="00704090"/>
    <w:rsid w:val="00711C7B"/>
    <w:rsid w:val="00732950"/>
    <w:rsid w:val="007330F7"/>
    <w:rsid w:val="00734190"/>
    <w:rsid w:val="00746FA1"/>
    <w:rsid w:val="00755EF9"/>
    <w:rsid w:val="00781A01"/>
    <w:rsid w:val="007959EB"/>
    <w:rsid w:val="00796032"/>
    <w:rsid w:val="007A36AC"/>
    <w:rsid w:val="007A5617"/>
    <w:rsid w:val="007A6DCE"/>
    <w:rsid w:val="007C4994"/>
    <w:rsid w:val="007C54C0"/>
    <w:rsid w:val="007C67DF"/>
    <w:rsid w:val="007D65C3"/>
    <w:rsid w:val="007D6B25"/>
    <w:rsid w:val="007E3ADD"/>
    <w:rsid w:val="008127C5"/>
    <w:rsid w:val="00823C3F"/>
    <w:rsid w:val="0083388E"/>
    <w:rsid w:val="008416E6"/>
    <w:rsid w:val="00844FBA"/>
    <w:rsid w:val="00872DD2"/>
    <w:rsid w:val="00883531"/>
    <w:rsid w:val="008937D0"/>
    <w:rsid w:val="008A00F2"/>
    <w:rsid w:val="008A0B32"/>
    <w:rsid w:val="008A57DB"/>
    <w:rsid w:val="008A6E0C"/>
    <w:rsid w:val="008B7560"/>
    <w:rsid w:val="008D2A16"/>
    <w:rsid w:val="008D7E34"/>
    <w:rsid w:val="00905D62"/>
    <w:rsid w:val="0092289D"/>
    <w:rsid w:val="00922AE0"/>
    <w:rsid w:val="00926679"/>
    <w:rsid w:val="0093152D"/>
    <w:rsid w:val="00976C86"/>
    <w:rsid w:val="009828E7"/>
    <w:rsid w:val="00984EA3"/>
    <w:rsid w:val="00986672"/>
    <w:rsid w:val="00986EEE"/>
    <w:rsid w:val="0099135E"/>
    <w:rsid w:val="009A3827"/>
    <w:rsid w:val="009A458A"/>
    <w:rsid w:val="009D1E8D"/>
    <w:rsid w:val="009D3164"/>
    <w:rsid w:val="00A05572"/>
    <w:rsid w:val="00A14BB1"/>
    <w:rsid w:val="00A24019"/>
    <w:rsid w:val="00A25E2A"/>
    <w:rsid w:val="00A32635"/>
    <w:rsid w:val="00A36960"/>
    <w:rsid w:val="00A44242"/>
    <w:rsid w:val="00A61C08"/>
    <w:rsid w:val="00AA036D"/>
    <w:rsid w:val="00AA053F"/>
    <w:rsid w:val="00AA13DB"/>
    <w:rsid w:val="00AB06CE"/>
    <w:rsid w:val="00AD729C"/>
    <w:rsid w:val="00AE0625"/>
    <w:rsid w:val="00AE7458"/>
    <w:rsid w:val="00B0754A"/>
    <w:rsid w:val="00B15CD1"/>
    <w:rsid w:val="00B31B3D"/>
    <w:rsid w:val="00B3507E"/>
    <w:rsid w:val="00B539F8"/>
    <w:rsid w:val="00B7283A"/>
    <w:rsid w:val="00B72FB4"/>
    <w:rsid w:val="00B777C3"/>
    <w:rsid w:val="00B86716"/>
    <w:rsid w:val="00BB3B44"/>
    <w:rsid w:val="00BB5E7B"/>
    <w:rsid w:val="00BC3E5E"/>
    <w:rsid w:val="00BC47CA"/>
    <w:rsid w:val="00BE12FF"/>
    <w:rsid w:val="00C0530E"/>
    <w:rsid w:val="00C30578"/>
    <w:rsid w:val="00C43EA9"/>
    <w:rsid w:val="00C454FC"/>
    <w:rsid w:val="00C51CD8"/>
    <w:rsid w:val="00C568F4"/>
    <w:rsid w:val="00C816F6"/>
    <w:rsid w:val="00C81DCB"/>
    <w:rsid w:val="00C825C4"/>
    <w:rsid w:val="00C84B88"/>
    <w:rsid w:val="00C85E5A"/>
    <w:rsid w:val="00C87854"/>
    <w:rsid w:val="00CB782A"/>
    <w:rsid w:val="00CC18AF"/>
    <w:rsid w:val="00CC1F8F"/>
    <w:rsid w:val="00CC76E2"/>
    <w:rsid w:val="00CD3DAB"/>
    <w:rsid w:val="00CD5F8B"/>
    <w:rsid w:val="00CE1220"/>
    <w:rsid w:val="00D04D76"/>
    <w:rsid w:val="00D06071"/>
    <w:rsid w:val="00D14493"/>
    <w:rsid w:val="00D27121"/>
    <w:rsid w:val="00D5137A"/>
    <w:rsid w:val="00D51C13"/>
    <w:rsid w:val="00D542E5"/>
    <w:rsid w:val="00D554AB"/>
    <w:rsid w:val="00D63794"/>
    <w:rsid w:val="00D64538"/>
    <w:rsid w:val="00D6607E"/>
    <w:rsid w:val="00D743E5"/>
    <w:rsid w:val="00D822B8"/>
    <w:rsid w:val="00DA3762"/>
    <w:rsid w:val="00DA4DCA"/>
    <w:rsid w:val="00DA61FF"/>
    <w:rsid w:val="00DB276D"/>
    <w:rsid w:val="00DC264B"/>
    <w:rsid w:val="00DC5087"/>
    <w:rsid w:val="00DC6BFF"/>
    <w:rsid w:val="00E000A5"/>
    <w:rsid w:val="00E14580"/>
    <w:rsid w:val="00E1732C"/>
    <w:rsid w:val="00E3735F"/>
    <w:rsid w:val="00E44190"/>
    <w:rsid w:val="00E53D14"/>
    <w:rsid w:val="00E70565"/>
    <w:rsid w:val="00E8589A"/>
    <w:rsid w:val="00E97646"/>
    <w:rsid w:val="00EA594B"/>
    <w:rsid w:val="00EB502F"/>
    <w:rsid w:val="00EC47D3"/>
    <w:rsid w:val="00EC6DE6"/>
    <w:rsid w:val="00ED3EF8"/>
    <w:rsid w:val="00EF10E2"/>
    <w:rsid w:val="00EF42AF"/>
    <w:rsid w:val="00F51B14"/>
    <w:rsid w:val="00F64929"/>
    <w:rsid w:val="00F67E06"/>
    <w:rsid w:val="00F81CB7"/>
    <w:rsid w:val="00F93B75"/>
    <w:rsid w:val="00FA0CCB"/>
    <w:rsid w:val="00FB23C6"/>
    <w:rsid w:val="00FD42E0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976B"/>
  <w15:chartTrackingRefBased/>
  <w15:docId w15:val="{B1D3B2E8-77FB-4DB5-BA33-55E31CD5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4FBA"/>
    <w:pPr>
      <w:tabs>
        <w:tab w:val="center" w:pos="4153"/>
        <w:tab w:val="right" w:pos="8306"/>
      </w:tabs>
      <w:jc w:val="center"/>
    </w:pPr>
    <w:rPr>
      <w:color w:val="808080"/>
      <w:sz w:val="18"/>
    </w:rPr>
  </w:style>
  <w:style w:type="character" w:customStyle="1" w:styleId="a4">
    <w:name w:val="Верхний колонтитул Знак"/>
    <w:basedOn w:val="a0"/>
    <w:link w:val="a3"/>
    <w:uiPriority w:val="99"/>
    <w:rsid w:val="00844FBA"/>
    <w:rPr>
      <w:rFonts w:ascii="Times New Roman" w:eastAsia="Times New Roman" w:hAnsi="Times New Roman" w:cs="Times New Roman"/>
      <w:color w:val="808080"/>
      <w:sz w:val="18"/>
      <w:szCs w:val="20"/>
      <w:lang w:eastAsia="ru-RU"/>
    </w:rPr>
  </w:style>
  <w:style w:type="character" w:styleId="a5">
    <w:name w:val="footnote reference"/>
    <w:uiPriority w:val="99"/>
    <w:rsid w:val="00844FBA"/>
    <w:rPr>
      <w:vertAlign w:val="superscript"/>
    </w:rPr>
  </w:style>
  <w:style w:type="paragraph" w:styleId="a6">
    <w:name w:val="footnote text"/>
    <w:basedOn w:val="a"/>
    <w:link w:val="a7"/>
    <w:uiPriority w:val="99"/>
    <w:rsid w:val="00844FBA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844F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aliases w:val="Заголовок_3"/>
    <w:basedOn w:val="a"/>
    <w:link w:val="a9"/>
    <w:uiPriority w:val="34"/>
    <w:qFormat/>
    <w:rsid w:val="00844FBA"/>
    <w:pPr>
      <w:ind w:left="720"/>
    </w:pPr>
  </w:style>
  <w:style w:type="character" w:customStyle="1" w:styleId="a9">
    <w:name w:val="Абзац списка Знак"/>
    <w:aliases w:val="Заголовок_3 Знак"/>
    <w:link w:val="a8"/>
    <w:uiPriority w:val="34"/>
    <w:locked/>
    <w:rsid w:val="00844F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DA4DCA"/>
    <w:pPr>
      <w:ind w:left="360"/>
      <w:jc w:val="left"/>
    </w:pPr>
  </w:style>
  <w:style w:type="paragraph" w:styleId="aa">
    <w:name w:val="Balloon Text"/>
    <w:basedOn w:val="a"/>
    <w:link w:val="ab"/>
    <w:uiPriority w:val="99"/>
    <w:semiHidden/>
    <w:unhideWhenUsed/>
    <w:rsid w:val="00B3507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507E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rsid w:val="00665769"/>
    <w:pPr>
      <w:widowControl w:val="0"/>
      <w:autoSpaceDE w:val="0"/>
      <w:autoSpaceDN w:val="0"/>
      <w:adjustRightInd w:val="0"/>
    </w:pPr>
    <w:rPr>
      <w:snapToGrid w:val="0"/>
      <w:szCs w:val="18"/>
    </w:rPr>
  </w:style>
  <w:style w:type="character" w:customStyle="1" w:styleId="ad">
    <w:name w:val="Основной текст Знак"/>
    <w:basedOn w:val="a0"/>
    <w:link w:val="ac"/>
    <w:rsid w:val="00665769"/>
    <w:rPr>
      <w:rFonts w:ascii="Times New Roman" w:eastAsia="Times New Roman" w:hAnsi="Times New Roman" w:cs="Times New Roman"/>
      <w:snapToGrid w:val="0"/>
      <w:sz w:val="24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AB06C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B06CE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B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B06C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B06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ЮО 91</dc:creator>
  <cp:keywords/>
  <dc:description/>
  <cp:lastModifiedBy>Застрожнова Марина Владимировна</cp:lastModifiedBy>
  <cp:revision>34</cp:revision>
  <cp:lastPrinted>2021-08-18T09:57:00Z</cp:lastPrinted>
  <dcterms:created xsi:type="dcterms:W3CDTF">2023-09-25T07:28:00Z</dcterms:created>
  <dcterms:modified xsi:type="dcterms:W3CDTF">2024-12-13T07:44:00Z</dcterms:modified>
</cp:coreProperties>
</file>